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5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567"/>
        <w:gridCol w:w="708"/>
        <w:gridCol w:w="711"/>
        <w:gridCol w:w="892"/>
        <w:gridCol w:w="1666"/>
        <w:gridCol w:w="991"/>
        <w:gridCol w:w="711"/>
        <w:gridCol w:w="848"/>
        <w:gridCol w:w="711"/>
        <w:gridCol w:w="991"/>
        <w:gridCol w:w="1131"/>
        <w:gridCol w:w="1275"/>
        <w:gridCol w:w="1415"/>
        <w:gridCol w:w="1364"/>
        <w:gridCol w:w="1330"/>
        <w:gridCol w:w="1415"/>
      </w:tblGrid>
      <w:tr w:rsidR="00EC4055" w:rsidRPr="007F3BA8" w:rsidTr="00194424">
        <w:trPr>
          <w:trHeight w:val="6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4C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Clave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Unidad de Aprendizaje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F3BA8" w:rsidRPr="007F3BA8" w:rsidRDefault="00CA1BFF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Sem.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F3BA8" w:rsidRPr="007F3BA8" w:rsidRDefault="00CA1BFF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Grp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Aula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Profesor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F3BA8" w:rsidRPr="000A00D6" w:rsidRDefault="00CA1BFF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Lun</w:t>
            </w:r>
            <w:r w:rsidR="007F3BA8" w:rsidRPr="000A00D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F3BA8" w:rsidRPr="000A00D6" w:rsidRDefault="00CA1BFF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Mar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F3BA8" w:rsidRPr="000A00D6" w:rsidRDefault="00CA1BFF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Mié</w:t>
            </w:r>
            <w:proofErr w:type="spellEnd"/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F3BA8" w:rsidRPr="000A00D6" w:rsidRDefault="007054FE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Jue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F3BA8" w:rsidRPr="000A00D6" w:rsidRDefault="00CA1BFF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Vier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F3BA8" w:rsidRPr="000A00D6" w:rsidRDefault="007054FE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Sáb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054FE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1° </w:t>
            </w:r>
          </w:p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Parcial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C4055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2°</w:t>
            </w:r>
          </w:p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Parcial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0rdinario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Extraordinario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Título de suficiencia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L20B14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0D4CC0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Metodología</w:t>
            </w:r>
            <w:r w:rsidR="007F3BA8"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la Ciencia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Lic. Inocencio Roberto Aguirre González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07/06/2017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L00843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0D4CC0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Economía</w:t>
            </w:r>
            <w:r w:rsidR="007F3BA8"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Política de México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Juana Rosendo Francisco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11:00-13:00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11:00-13:00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25/05/2017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06/06/2017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20/06/2017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L19B10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0A00D6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Sociología</w:t>
            </w:r>
            <w:r w:rsidR="007F3BA8"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Mtra. </w:t>
            </w:r>
            <w:r w:rsidR="00CA1BFF"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María</w:t>
            </w: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del Pilar </w:t>
            </w:r>
            <w:r w:rsidR="00CA1BFF"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Maíz</w:t>
            </w: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Pichardo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9:00-11:00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9:00-11:00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24/03/2017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26/05/2017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09/06/2017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L00767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0A00D6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Estadística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Dra. Julieta Concepción Garay López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9:00-11:00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9:00-11:00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31/05/2017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12/06/2017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L00842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0A00D6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Teoría</w:t>
            </w:r>
            <w:r w:rsidR="007F3BA8"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Trabajo Social de Grupos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Dra. Diana Franco Alejandre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28/03/2017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08/06/2017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L00845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Protección Civil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Juana Rosendo Francisco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9:00-11:00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9:00-11:00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01/06/2017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13/06/2017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20/06/2017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L32135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Bienestar Social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Mtra. María del Rosario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Alzati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Blas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11:00-13:00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11:00-13:00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L19O05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Proceso Grupal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Mtra. Jaqueline Mota Palma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11:00-13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11:00-13:00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24/03/2017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02/06/2017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09/06/2017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30/06/2017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L20B14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Metodología de la Ciencia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Gabriela Del Rio Ponce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16:00-18:00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16:00-18:00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25/05/2017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06/06/2017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20/06/2017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L00843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Economía y Política de México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Berenice Legorreta Rebollo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18:00-20:00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18:00-20:00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28/03/2017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08/06/2017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L19B10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194424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Sociología</w:t>
            </w:r>
            <w:r w:rsidR="007F3BA8"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Mtro. José Arce Valdez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14:00-16:00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9:00-11:00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24/03/2017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26/05/2017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09/06/2017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9C0006"/>
                <w:lang w:eastAsia="es-ES"/>
              </w:rPr>
              <w:t>30/06/2017</w:t>
            </w:r>
          </w:p>
        </w:tc>
      </w:tr>
      <w:tr w:rsidR="00EC4055" w:rsidRPr="007F3BA8" w:rsidTr="00194424">
        <w:trPr>
          <w:trHeight w:val="66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L00767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Estadística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Dra. Martha Adelina Torres Muñoz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18:00-20:00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18:00-20:00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07/06/2017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L00842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Teoría de Trabajo Social de Grupos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Dra. Diana Franco Alejandre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14:00-16:00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14:00-16:00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01/06/2017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13/06/2017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20/06/2017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L00845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Protección Civil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Artemio Sánchez Cabrera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14:00-16:00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14:00-16:00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12/06/2017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L32135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Bienestar Social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Mtra.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Maria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del Rosario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Alzati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Blas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16:00-18:00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16:00-18:00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31/05/2017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L19O05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Proceso Grupal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Mtro. Cristian Salazar Cepeda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16:00-18:00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11:00-13:00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24/03/2017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02/06/2017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09/06/2017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30/06/2017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L20S22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Psicología Social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Lic. Raúl Barba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Baéz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11:00-13:00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11:00-13:00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25/05/2017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06/06/2017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20/06/2017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L31933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Demografía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G4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Juana Rosendo Francisco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9:00-11:00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9:00-11:00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31/05/2017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07/06/2017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L20B16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Investigación Cualitativa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Mtra. Yessica Paola Aguilar Montes de Oca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12/06/2017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L32137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Metodología del Trabajo Social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Dra. Diana Franco Alejandre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11:00-13:00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11:00-13:00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L32153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Taller de Entrevista de Trabajo Social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Lic.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Deicy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Ibeth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Martínez Pastrana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25/05/2017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06/06/2017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20/06/2017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L32166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Seminario de salud mental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Mtra. Blanca Lilia Gaspar Del Ángel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9:00-11:00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28/03/2017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13/06/2017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L32140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Taller de Bienestar Infantil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Mtra. María de las Mercedes Zarza Palma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9:00-13:00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25/03/2017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10/06/2017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01/07/2017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L32159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de Atención al Infractor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Juan Carlos Reyes Serrano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9:00-11:00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01/06/2017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08/06/2017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L32174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Seminario de Derechos del Adulto Mayor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Alicia Montalvo Galindo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25/03/2017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10/06/2017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01/07/2017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L20S22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Psicología Social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Mtra.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Fany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Lilian Poblete Morales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18:00-20:00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18:00-20:00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25/05/2017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06/06/2017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L31933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Demografía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Artemio Sánchez Cabrera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14:00-16:00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14:00-16:00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28/03/2017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08/06/2017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L20B16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Investigación Cualitativa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Mtro. Benjamín Rodríguez Castillo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16:00-18:00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16:00-18:00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01/06/2017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13/06/2017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L32137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Metodología del Trabajo Social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Dra. Diana Franco Alejandre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14:00-16:00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14:00-16:00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31/05/2017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07/06/2017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L32153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Taller de Entrevista de Trabajo Social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Mtra. Norma Elena Martínez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Martínez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14:00-18:00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24/03/2017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26/05/2017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09/06/2017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L31972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lang w:eastAsia="es-ES"/>
              </w:rPr>
              <w:t>Seminario de Grupo Operativo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Dr. Omar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Avila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Flores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18:00-20:00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12/06/2017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L32156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de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Victimologia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Juan Carlos Reyes Serrano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18:00-20:00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31/05/2017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13/06/2017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L32171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de Comunicación Social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Dra. Ana Elizabeth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Jardon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Hernández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16:00-18:00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31/05/2017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07/06/2017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L31894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de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Prevencion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la salud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4o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Mtra. Blanca Lilia Gaspar Del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Angel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16:00-18:00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12/06/2017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L01230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Taller de Elaboración de Instrumentos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F1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Dra. Jovita Ocampo Contreras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11:00-13:00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11:00-13:00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25/05/2017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06/06/2017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20/06/2017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L32128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Taller de Planificación Social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Rebeca San Juan López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07/06/2017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L32134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Seguridad y Asistencia Social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AD1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Mtro.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Ramon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Carlos Dacomba Sánchez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9:00-11:00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9:00-11:00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28/03/2017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08/06/2017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L32131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Salud Pública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Mtra.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Maria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Jesús Serrano Plata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01/06/2017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13/06/2017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L32124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Taller de Trabajo Social de Grupos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Mta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. Wendy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Loly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Garduño Uribe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9:00-13:00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24/03/2017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26/05/2017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10/06/2017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30/06/2017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L32157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de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Criminologia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Juan Carlos Reyes Serrano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9:00-11:00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31/05/2017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L20O73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de Sexualidad </w:t>
            </w: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Humana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Mtro. Saúl Urcid Velarde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24/03/2017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02/06/2017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09/06/2017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30/06/2017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L32139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Taller de Bienestar Familiar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Lic. Yajaira Isayana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Godinez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Espinosa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11:00-13:00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11:00-13:00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31/05/2017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L20051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Seminario Sistemas de Calidad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AD3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Mtro. Edwin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Roman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Albarran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Jardon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9:00-11:00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12/06/2017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L01230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Taller de Elaboración de Instrumentos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Giovanny Arzate Hernández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14:00-16:00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14:00-16:00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07/06/2017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L32128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Taller de Planificación Social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Dra. Rosa Patricia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Roman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Reyes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14:00-16:00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14:00-16:00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25/05/2017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06/06/2017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20/06/2017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L32134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Seguridad y Asistencia Social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Rebeca San Juan López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18:00-20:00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18:00-20:00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31/05/2017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12/06/2017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L32131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Salud Pública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AD1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Mtro.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Ramon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Carlos Dacomba Sánchez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18:00-20:00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18:00-20:00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28/03/2017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08/06/2017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L32124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Taller de Trabajo Social de Grupos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Mtra. Norma Elena Martínez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Martínez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9:00-13:00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24/03/2017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26/05/2017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09/06/2017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30/06/2017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L32143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Taller de Trabajo Social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Psiquiatrico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Lic.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Victor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Manuel Torres Esquivel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16:00-18:00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16:00-18:00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28/03/2017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01/06/2017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13/06/2017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L20O36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Taller de Orientación a Padres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Mtra. Norma Susana Rosales Canizo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16:00-18:00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16:00-18:00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L32167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Seminario de Seguridad Industrial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Octavio Rivera Sánchez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25/03/2017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10/06/2017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L32172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Seminario de Desarrollo Económico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B5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Dra. María Viridiana Sosa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Marquez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24/03/2017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02/06/2017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09/06/2017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30/06/2017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L20O91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Taller de Manejo y Conducción de Grupos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6o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Mtra. Edith Villavicencio Castañeda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9:00-13:00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25/03/2017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10/06/2017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01/07/2017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L32138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Sistemas de Salud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AD1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Mtro.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Ramon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Carlos Dacomba Sánchez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25/05/2017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08/06/2017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20/06/2017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L31891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Estancia Integral Profesional II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S/A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Norma Angélica Martínez Hernández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9:00-13:00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25/03/2017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10/06/2017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9C0006"/>
                <w:lang w:eastAsia="es-ES"/>
              </w:rPr>
              <w:t>01/</w:t>
            </w:r>
            <w:r w:rsidRPr="00ED3F10">
              <w:rPr>
                <w:rFonts w:ascii="Calibri" w:eastAsia="Times New Roman" w:hAnsi="Calibri" w:cs="Times New Roman"/>
                <w:color w:val="9C0006"/>
                <w:lang w:eastAsia="es-ES"/>
              </w:rPr>
              <w:t>0</w:t>
            </w:r>
            <w:r w:rsidRPr="007F3BA8">
              <w:rPr>
                <w:rFonts w:ascii="Calibri" w:eastAsia="Times New Roman" w:hAnsi="Calibri" w:cs="Times New Roman"/>
                <w:color w:val="9C0006"/>
                <w:lang w:eastAsia="es-ES"/>
              </w:rPr>
              <w:t>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L31889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Profesional II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G9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Dra. Cristina Ma.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Gpe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 García </w:t>
            </w:r>
            <w:r w:rsidR="00ED3F10"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Rendón</w:t>
            </w: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Arteaga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9:00-13:00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12/06/2017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L31889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Profesional II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G9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Dra. Hilda Carmen Vargas Cancino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9:00-13:00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31/05/2017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07/06/2017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9C0006"/>
                <w:lang w:eastAsia="es-ES"/>
              </w:rPr>
              <w:t>01/07/2017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L31890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Estancia Integral Profesional 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S/A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Dra. María Viridiana Sosa </w:t>
            </w:r>
            <w:r w:rsidR="00ED3F10"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Márquez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9:00-13:00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28/03/2017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9C0006"/>
                <w:lang w:eastAsia="es-ES"/>
              </w:rPr>
              <w:t>30/05/2017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06/06/2017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20/06/2017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L31890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Estancia Integral Profesional 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S/A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Dr. Omar </w:t>
            </w:r>
            <w:r w:rsidR="00ED3F10"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Ávila</w:t>
            </w: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Flores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9:00-13:00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28/03/2017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13/06/2017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20/06/2017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L32126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Trabajo Social en la Comunidad II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G9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Lic. Yajaira Isayana </w:t>
            </w:r>
            <w:r w:rsidR="00ED3F10"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Godínez</w:t>
            </w:r>
            <w:bookmarkStart w:id="0" w:name="_GoBack"/>
            <w:bookmarkEnd w:id="0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Espinosa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9:00-17:00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24/03/2017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26/05/2017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09/06/2017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L32168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Seminario de Evaluación de Proyectos Sociales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Dra. Diana Franco Alejandre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7:00-9.00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12/06/2017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L32176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Seminario de Didáctica y Pedagogía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Berenice Legorreta Rebollo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14:00-16:00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31/05/2017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07/06/2017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L32154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Seminario de Estudios de Casos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G10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Mtra. María de las Mercedes Zarza Palma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16:00-18:00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31/05/2017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L32138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Sistemas de Salud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Lic. </w:t>
            </w:r>
            <w:r w:rsidR="00194424"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Víctor</w:t>
            </w: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Manuel Torres Esquivel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18:00-20:00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18:00-20:00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25/05/2017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06/06/2017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L31891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Estancia Integral Profesional II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S/A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Norma Angélica Martínez Hernández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14:00-16:00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14:00-16:00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28/03/2017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08/06/2017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L31889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Profesional II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T3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Posgrado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Dra. Guadalupe Villalobos Monroy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14:00-18:00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22/03/2017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31/05/2017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07/06/2017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L31888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Profesional 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G9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Dra. Rosa Patricia </w:t>
            </w:r>
            <w:r w:rsidR="00194424"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Román</w:t>
            </w: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Reyes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16:00-18:00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16:00-18:00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30/03/2017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01/06/2017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13/06/2017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20/06/2017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L32126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Trabajo Social en la Comunidad II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G10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Mtra. Blanca Lilia Gaspar del Ángel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9:00-17:00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24/03/2017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26/05/2017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09/06/2017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9C0006"/>
                <w:lang w:eastAsia="es-ES"/>
              </w:rPr>
              <w:t>30/06/2017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L31889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Profesional ll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T4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G10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Dra. Ana Elizabeth  </w:t>
            </w:r>
            <w:r w:rsidR="00194424"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Jardón</w:t>
            </w: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Hernández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14:00-18:00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29/05/2017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12/06/2017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20/06/2017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L32355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Seminario de Educación Social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Mtra. Wendy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Loly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Garduño Uribe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7:00-9:00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24/03/2017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02/06/2017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09/06/2017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9C0006"/>
                <w:lang w:eastAsia="es-ES"/>
              </w:rPr>
              <w:t>30/06/2017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L32145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Taller de </w:t>
            </w:r>
            <w:r w:rsidR="00194424"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Recuperación</w:t>
            </w: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en Caso de Desastre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C4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Artemio Sánchez Cabrera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18:00-20:00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18:00-20:00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31/05/2017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14/06/2017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20/06/2017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03/07/2017</w:t>
            </w:r>
          </w:p>
        </w:tc>
      </w:tr>
      <w:tr w:rsidR="00EC4055" w:rsidRPr="007F3BA8" w:rsidTr="00194424">
        <w:trPr>
          <w:trHeight w:val="6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L20O49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Seminario de Seguridad, Higiene y Ecología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D3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Octavio Rivera Sánchez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9:00-11:00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25/03/2017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10/06/2017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23/06/2017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01/07/2017</w:t>
            </w:r>
          </w:p>
        </w:tc>
      </w:tr>
      <w:tr w:rsidR="00EC4055" w:rsidRPr="007F3BA8" w:rsidTr="00194424">
        <w:trPr>
          <w:trHeight w:val="9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0D4CC0" w:rsidRDefault="007F3BA8" w:rsidP="000D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D4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L32164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19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de Protección </w:t>
            </w:r>
            <w:r w:rsidR="00194424"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Jurídica</w:t>
            </w: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Internacional  y Comunitaria del Ambiente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</w:t>
            </w: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8o</w:t>
            </w:r>
            <w:proofErr w:type="spellEnd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T1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D3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Lic. Irma Patricia García Romero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11:00-13:00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25/03/2017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27/05/2017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10/06/2017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21/06/2017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BA8" w:rsidRPr="007F3BA8" w:rsidRDefault="007F3BA8" w:rsidP="007F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3BA8">
              <w:rPr>
                <w:rFonts w:ascii="Calibri" w:eastAsia="Times New Roman" w:hAnsi="Calibri" w:cs="Times New Roman"/>
                <w:color w:val="000000"/>
                <w:lang w:eastAsia="es-ES"/>
              </w:rPr>
              <w:t>04/07/2017</w:t>
            </w:r>
          </w:p>
        </w:tc>
      </w:tr>
    </w:tbl>
    <w:p w:rsidR="00194424" w:rsidRDefault="00194424" w:rsidP="001944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194424" w:rsidRPr="00194424" w:rsidRDefault="00194424" w:rsidP="001944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19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APROBADA POR LOS </w:t>
      </w:r>
      <w:proofErr w:type="spellStart"/>
      <w:r w:rsidRPr="0019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H.H</w:t>
      </w:r>
      <w:proofErr w:type="spellEnd"/>
      <w:r w:rsidRPr="0019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. CONSEJOS ACADÉMICOS Y DE GOBIERNO DE LA FACULTAD DE CIENCIAS DE LA CONDUCTA  EN SESIÓN ORDINARIA DEL  23 DE FEBRERO  DEL 2017.</w:t>
      </w:r>
    </w:p>
    <w:p w:rsidR="007F3BA8" w:rsidRDefault="007F3BA8" w:rsidP="00194424">
      <w:pPr>
        <w:jc w:val="center"/>
      </w:pPr>
    </w:p>
    <w:sectPr w:rsidR="007F3BA8" w:rsidSect="007F3BA8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11" w:rsidRDefault="00AA7211" w:rsidP="007F3BA8">
      <w:pPr>
        <w:spacing w:after="0" w:line="240" w:lineRule="auto"/>
      </w:pPr>
      <w:r>
        <w:separator/>
      </w:r>
    </w:p>
  </w:endnote>
  <w:endnote w:type="continuationSeparator" w:id="0">
    <w:p w:rsidR="00AA7211" w:rsidRDefault="00AA7211" w:rsidP="007F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11" w:rsidRDefault="00AA7211" w:rsidP="007F3BA8">
      <w:pPr>
        <w:spacing w:after="0" w:line="240" w:lineRule="auto"/>
      </w:pPr>
      <w:r>
        <w:separator/>
      </w:r>
    </w:p>
  </w:footnote>
  <w:footnote w:type="continuationSeparator" w:id="0">
    <w:p w:rsidR="00AA7211" w:rsidRDefault="00AA7211" w:rsidP="007F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A8" w:rsidRDefault="007F3BA8" w:rsidP="007F3BA8">
    <w:pPr>
      <w:pStyle w:val="Encabezado"/>
      <w:jc w:val="center"/>
      <w:rPr>
        <w:b/>
        <w:lang w:val="es-MX"/>
      </w:rPr>
    </w:pPr>
    <w:r w:rsidRPr="007F3BA8">
      <w:rPr>
        <w:b/>
        <w:lang w:val="es-MX"/>
      </w:rPr>
      <w:t>UNIVERSIDAD AUTÓNOMA DEL ESTADO DE MÉXICO</w:t>
    </w:r>
  </w:p>
  <w:p w:rsidR="007F3BA8" w:rsidRDefault="007F3BA8" w:rsidP="007F3BA8">
    <w:pPr>
      <w:pStyle w:val="Encabezado"/>
      <w:jc w:val="center"/>
      <w:rPr>
        <w:b/>
        <w:lang w:val="es-MX"/>
      </w:rPr>
    </w:pPr>
    <w:r>
      <w:rPr>
        <w:b/>
        <w:lang w:val="es-MX"/>
      </w:rPr>
      <w:t>FACULTAD DE CIENCIAS DE LA CONDUCTA</w:t>
    </w:r>
  </w:p>
  <w:p w:rsidR="007F3BA8" w:rsidRDefault="007F3BA8" w:rsidP="007F3BA8">
    <w:pPr>
      <w:pStyle w:val="Encabezado"/>
      <w:jc w:val="center"/>
      <w:rPr>
        <w:b/>
        <w:lang w:val="es-MX"/>
      </w:rPr>
    </w:pPr>
    <w:r>
      <w:rPr>
        <w:b/>
        <w:lang w:val="es-MX"/>
      </w:rPr>
      <w:t>LICENCIATURA EN TRABAJO SOCIAL</w:t>
    </w:r>
  </w:p>
  <w:p w:rsidR="007F3BA8" w:rsidRPr="007F3BA8" w:rsidRDefault="007F3BA8" w:rsidP="007F3BA8">
    <w:pPr>
      <w:pStyle w:val="Encabezado"/>
      <w:jc w:val="center"/>
      <w:rPr>
        <w:b/>
        <w:lang w:val="es-MX"/>
      </w:rPr>
    </w:pPr>
    <w:r>
      <w:rPr>
        <w:b/>
        <w:lang w:val="es-MX"/>
      </w:rPr>
      <w:t>CALENDARIO DE EXÁMENES 2017 -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A8"/>
    <w:rsid w:val="000A00D6"/>
    <w:rsid w:val="000D4CC0"/>
    <w:rsid w:val="00194424"/>
    <w:rsid w:val="007054FE"/>
    <w:rsid w:val="007F3BA8"/>
    <w:rsid w:val="00AA7211"/>
    <w:rsid w:val="00BB188F"/>
    <w:rsid w:val="00CA1BFF"/>
    <w:rsid w:val="00E01C79"/>
    <w:rsid w:val="00EC4055"/>
    <w:rsid w:val="00E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BA8"/>
  </w:style>
  <w:style w:type="paragraph" w:styleId="Piedepgina">
    <w:name w:val="footer"/>
    <w:basedOn w:val="Normal"/>
    <w:link w:val="PiedepginaCar"/>
    <w:uiPriority w:val="99"/>
    <w:unhideWhenUsed/>
    <w:rsid w:val="007F3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BA8"/>
  </w:style>
  <w:style w:type="paragraph" w:styleId="Piedepgina">
    <w:name w:val="footer"/>
    <w:basedOn w:val="Normal"/>
    <w:link w:val="PiedepginaCar"/>
    <w:uiPriority w:val="99"/>
    <w:unhideWhenUsed/>
    <w:rsid w:val="007F3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1928</Words>
  <Characters>10609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Cespiterapia</dc:creator>
  <cp:lastModifiedBy>Cespiterapia</cp:lastModifiedBy>
  <cp:revision>2</cp:revision>
  <dcterms:created xsi:type="dcterms:W3CDTF">2017-05-31T16:37:00Z</dcterms:created>
  <dcterms:modified xsi:type="dcterms:W3CDTF">2017-05-31T17:03:00Z</dcterms:modified>
</cp:coreProperties>
</file>